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560"/>
        <w:gridCol w:w="1417"/>
        <w:gridCol w:w="1559"/>
        <w:gridCol w:w="1276"/>
        <w:gridCol w:w="1134"/>
        <w:gridCol w:w="846"/>
      </w:tblGrid>
      <w:tr w:rsidR="00C6170A" w:rsidRPr="00C6170A" w:rsidTr="00C6170A">
        <w:trPr>
          <w:trHeight w:val="405"/>
        </w:trPr>
        <w:tc>
          <w:tcPr>
            <w:tcW w:w="11189" w:type="dxa"/>
            <w:gridSpan w:val="9"/>
            <w:noWrap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Тарифы на коммунальные услуги </w:t>
            </w:r>
          </w:p>
        </w:tc>
      </w:tr>
      <w:tr w:rsidR="00C6170A" w:rsidRPr="00C6170A" w:rsidTr="00C6170A">
        <w:trPr>
          <w:trHeight w:val="315"/>
        </w:trPr>
        <w:tc>
          <w:tcPr>
            <w:tcW w:w="11189" w:type="dxa"/>
            <w:gridSpan w:val="9"/>
            <w:noWrap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 г. Искитим, территория жилмассив "Ясный"</w:t>
            </w:r>
          </w:p>
        </w:tc>
      </w:tr>
      <w:tr w:rsidR="00C6170A" w:rsidRPr="00C6170A" w:rsidTr="00C6170A">
        <w:trPr>
          <w:trHeight w:val="300"/>
        </w:trPr>
        <w:tc>
          <w:tcPr>
            <w:tcW w:w="11189" w:type="dxa"/>
            <w:gridSpan w:val="9"/>
            <w:noWrap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 01.07.2022 по 31.12.2022 г.</w:t>
            </w:r>
          </w:p>
        </w:tc>
      </w:tr>
      <w:tr w:rsidR="00C6170A" w:rsidRPr="00C6170A" w:rsidTr="00C6170A">
        <w:trPr>
          <w:trHeight w:val="126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Тариф, руб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Норматив потребления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Стоимость 1 </w:t>
            </w: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 (</w:t>
            </w: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.), руб.</w:t>
            </w:r>
          </w:p>
        </w:tc>
        <w:tc>
          <w:tcPr>
            <w:tcW w:w="84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Отопление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1785,65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 xml:space="preserve">Приказ Департамента по тарифам НСО от 16.12.2021г. № 542-ТЭ 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0,01425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15.06.2016г. № 85-ТЭ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6170A">
              <w:rPr>
                <w:b/>
                <w:bCs/>
                <w:sz w:val="20"/>
                <w:szCs w:val="20"/>
              </w:rPr>
              <w:t>Гкал./</w:t>
            </w:r>
            <w:proofErr w:type="gramEnd"/>
            <w:r w:rsidRPr="00C6170A">
              <w:rPr>
                <w:b/>
                <w:bCs/>
                <w:sz w:val="20"/>
                <w:szCs w:val="20"/>
              </w:rPr>
              <w:t>м2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25,446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45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Электроэнергия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519-ЭЭ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согласно нормативной сетке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22.05.2017г. № 216-ЭЭ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45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Электроэнергия                                на содержание ОИ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519-ЭЭ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согласно нормативной сетке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22.05.2017г. № 216-ЭЭ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Холодное водоснабжение (</w:t>
            </w:r>
            <w:proofErr w:type="gramStart"/>
            <w:r w:rsidRPr="00C6170A">
              <w:rPr>
                <w:b/>
                <w:bCs/>
                <w:sz w:val="20"/>
                <w:szCs w:val="20"/>
              </w:rPr>
              <w:t xml:space="preserve">ХВС)   </w:t>
            </w:r>
            <w:proofErr w:type="gramEnd"/>
            <w:r w:rsidRPr="00C6170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536-В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5,193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16.08.2012г. № 170-В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ХВС                                                                                     на содержание ОИ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536-В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0,023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22.05.2017г. № 215-В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Горячее водоснабжение (</w:t>
            </w:r>
            <w:proofErr w:type="gramStart"/>
            <w:r w:rsidRPr="00C6170A">
              <w:rPr>
                <w:b/>
                <w:bCs/>
                <w:sz w:val="20"/>
                <w:szCs w:val="20"/>
              </w:rPr>
              <w:t xml:space="preserve">ГВС)   </w:t>
            </w:r>
            <w:proofErr w:type="gramEnd"/>
            <w:r w:rsidRPr="00C6170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117,56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17.12.2021г. № 579-В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3,687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16.08.2012г. № 170-В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117,56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ГВС                                                                                          на содержание ОИ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117,56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17.12.2021г. № 579-В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0,021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22.05.2017г. № 215-В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117,56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Водоотведение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19,93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536-В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16.08.2012г. № 170-В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19,93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 xml:space="preserve">Водоотведение                                                                                                                    на содержание ОИ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19,93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16.12.2021г. № 536-В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0,044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Приказ Департамента по тарифам НСО от 22.05.2017г. № 215-В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куб.м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19,93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21,57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Протокол общего собрания собственников МКД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21,57</w:t>
            </w:r>
          </w:p>
        </w:tc>
        <w:tc>
          <w:tcPr>
            <w:tcW w:w="846" w:type="dxa"/>
            <w:noWrap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11</w:t>
            </w:r>
          </w:p>
        </w:tc>
      </w:tr>
      <w:tr w:rsidR="00C6170A" w:rsidRPr="00C6170A" w:rsidTr="00C6170A">
        <w:trPr>
          <w:trHeight w:val="12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22,33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Постановление Администрации                               г. Искитима от 25.11.2021г. №1593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22,33</w:t>
            </w:r>
          </w:p>
        </w:tc>
        <w:tc>
          <w:tcPr>
            <w:tcW w:w="846" w:type="dxa"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 xml:space="preserve">Ясный 4, все квартиры в социальном найме </w:t>
            </w:r>
          </w:p>
        </w:tc>
      </w:tr>
      <w:tr w:rsidR="00C6170A" w:rsidRPr="00C6170A" w:rsidTr="00C6170A">
        <w:trPr>
          <w:trHeight w:val="126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22,25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Протокол общего собрания собственников МКД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22,25</w:t>
            </w:r>
          </w:p>
        </w:tc>
        <w:tc>
          <w:tcPr>
            <w:tcW w:w="846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Ясный 25 (до 01.08.2022 г.</w:t>
            </w:r>
            <w:proofErr w:type="gramStart"/>
            <w:r>
              <w:rPr>
                <w:sz w:val="20"/>
                <w:szCs w:val="20"/>
              </w:rPr>
              <w:t>),</w:t>
            </w:r>
            <w:r w:rsidRPr="00C6170A">
              <w:rPr>
                <w:sz w:val="20"/>
                <w:szCs w:val="20"/>
              </w:rPr>
              <w:t xml:space="preserve">   </w:t>
            </w:r>
            <w:proofErr w:type="gramEnd"/>
            <w:r w:rsidRPr="00C6170A">
              <w:rPr>
                <w:sz w:val="20"/>
                <w:szCs w:val="20"/>
              </w:rPr>
              <w:t xml:space="preserve">                       Ясный 26 (до 01.08.2022 г.) </w:t>
            </w:r>
          </w:p>
        </w:tc>
        <w:bookmarkStart w:id="0" w:name="_GoBack"/>
        <w:bookmarkEnd w:id="0"/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22,75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Протокол общего собрания собственников МКД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22,75</w:t>
            </w:r>
          </w:p>
        </w:tc>
        <w:tc>
          <w:tcPr>
            <w:tcW w:w="846" w:type="dxa"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15</w:t>
            </w:r>
          </w:p>
        </w:tc>
      </w:tr>
      <w:tr w:rsidR="00C6170A" w:rsidRPr="00C6170A" w:rsidTr="00C6170A">
        <w:trPr>
          <w:trHeight w:val="2835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23,75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Протокол общего собрания собственников МКД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23,75</w:t>
            </w:r>
          </w:p>
        </w:tc>
        <w:tc>
          <w:tcPr>
            <w:tcW w:w="846" w:type="dxa"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 xml:space="preserve">Ясный 1, 2, 3, 5, 6, 7, 8, 9, 12, 13, 14, 15/1, 16, 16/1, 17, 18, 19, 20, 21, 22, 23, 24, 25 (с 01.08.2022 г.), </w:t>
            </w:r>
            <w:proofErr w:type="gramStart"/>
            <w:r w:rsidRPr="00C6170A">
              <w:rPr>
                <w:sz w:val="20"/>
                <w:szCs w:val="20"/>
              </w:rPr>
              <w:t>26  (</w:t>
            </w:r>
            <w:proofErr w:type="gramEnd"/>
            <w:r w:rsidRPr="00C6170A">
              <w:rPr>
                <w:sz w:val="20"/>
                <w:szCs w:val="20"/>
              </w:rPr>
              <w:t>с 01.08.2022 г.), 27, 28, 29, 30, 31, 32</w:t>
            </w:r>
          </w:p>
        </w:tc>
      </w:tr>
      <w:tr w:rsidR="00C6170A" w:rsidRPr="00C6170A" w:rsidTr="00C6170A">
        <w:trPr>
          <w:trHeight w:val="9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Содержание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28,12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Протокол общего собрания собственников МКД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28,12</w:t>
            </w:r>
          </w:p>
        </w:tc>
        <w:tc>
          <w:tcPr>
            <w:tcW w:w="846" w:type="dxa"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10</w:t>
            </w:r>
          </w:p>
        </w:tc>
      </w:tr>
      <w:tr w:rsidR="00C6170A" w:rsidRPr="00C6170A" w:rsidTr="00C6170A">
        <w:trPr>
          <w:trHeight w:val="1200"/>
        </w:trPr>
        <w:tc>
          <w:tcPr>
            <w:tcW w:w="70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Социальный найм жилого помещения</w:t>
            </w:r>
          </w:p>
        </w:tc>
        <w:tc>
          <w:tcPr>
            <w:tcW w:w="992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10,34</w:t>
            </w:r>
          </w:p>
        </w:tc>
        <w:tc>
          <w:tcPr>
            <w:tcW w:w="1560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Постановление Администрации                               г. Искитима от 25.11.2021г. №1593</w:t>
            </w:r>
          </w:p>
        </w:tc>
        <w:tc>
          <w:tcPr>
            <w:tcW w:w="1417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:rsidR="00C6170A" w:rsidRPr="00C6170A" w:rsidRDefault="00C6170A" w:rsidP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170A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C617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C6170A" w:rsidRPr="00C6170A" w:rsidRDefault="00C6170A" w:rsidP="00C6170A">
            <w:pPr>
              <w:rPr>
                <w:b/>
                <w:bCs/>
                <w:sz w:val="20"/>
                <w:szCs w:val="20"/>
              </w:rPr>
            </w:pPr>
            <w:r w:rsidRPr="00C6170A">
              <w:rPr>
                <w:b/>
                <w:bCs/>
                <w:sz w:val="20"/>
                <w:szCs w:val="20"/>
              </w:rPr>
              <w:t>10,34</w:t>
            </w:r>
          </w:p>
        </w:tc>
        <w:tc>
          <w:tcPr>
            <w:tcW w:w="846" w:type="dxa"/>
            <w:hideMark/>
          </w:tcPr>
          <w:p w:rsidR="00C6170A" w:rsidRPr="00C6170A" w:rsidRDefault="00C6170A">
            <w:pPr>
              <w:rPr>
                <w:sz w:val="20"/>
                <w:szCs w:val="20"/>
              </w:rPr>
            </w:pPr>
            <w:r w:rsidRPr="00C6170A">
              <w:rPr>
                <w:sz w:val="20"/>
                <w:szCs w:val="20"/>
              </w:rPr>
              <w:t>Ясный все дома</w:t>
            </w:r>
          </w:p>
        </w:tc>
      </w:tr>
    </w:tbl>
    <w:p w:rsidR="00522C2A" w:rsidRPr="00C6170A" w:rsidRDefault="00522C2A">
      <w:pPr>
        <w:rPr>
          <w:sz w:val="20"/>
          <w:szCs w:val="20"/>
        </w:rPr>
      </w:pPr>
    </w:p>
    <w:sectPr w:rsidR="00522C2A" w:rsidRPr="00C6170A" w:rsidSect="00C617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5"/>
    <w:rsid w:val="00522C2A"/>
    <w:rsid w:val="00996155"/>
    <w:rsid w:val="00C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4D77-8FCD-4AB6-ACCD-E40809A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2022-07-20T09:07:00Z</dcterms:created>
  <dcterms:modified xsi:type="dcterms:W3CDTF">2022-07-20T09:11:00Z</dcterms:modified>
</cp:coreProperties>
</file>